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F216" w14:textId="77777777" w:rsidR="00C340BA" w:rsidRDefault="00C340BA" w:rsidP="006E07A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C340B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4B6E11" wp14:editId="13CA56B3">
            <wp:simplePos x="0" y="0"/>
            <wp:positionH relativeFrom="column">
              <wp:posOffset>5545455</wp:posOffset>
            </wp:positionH>
            <wp:positionV relativeFrom="paragraph">
              <wp:posOffset>9525</wp:posOffset>
            </wp:positionV>
            <wp:extent cx="1607820" cy="1607820"/>
            <wp:effectExtent l="0" t="0" r="0" b="0"/>
            <wp:wrapSquare wrapText="bothSides"/>
            <wp:docPr id="1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71228" w14:textId="77777777" w:rsidR="00C340BA" w:rsidRDefault="00C340BA" w:rsidP="006E07A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9904C0A" w14:textId="77777777" w:rsidR="006E07A6" w:rsidRPr="00C340BA" w:rsidRDefault="006E07A6" w:rsidP="006E07A6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340BA">
        <w:rPr>
          <w:rFonts w:asciiTheme="majorHAnsi" w:hAnsiTheme="majorHAnsi" w:cstheme="majorHAnsi"/>
          <w:b/>
          <w:bCs/>
          <w:sz w:val="32"/>
          <w:szCs w:val="32"/>
        </w:rPr>
        <w:t>Hilfestellungen bei</w:t>
      </w:r>
    </w:p>
    <w:p w14:paraId="2FC20EB9" w14:textId="77777777" w:rsidR="009F0834" w:rsidRPr="006E07A6" w:rsidRDefault="006E07A6" w:rsidP="006E07A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E07A6">
        <w:rPr>
          <w:rFonts w:asciiTheme="majorHAnsi" w:hAnsiTheme="majorHAnsi" w:cstheme="majorHAnsi"/>
          <w:b/>
          <w:bCs/>
          <w:sz w:val="28"/>
          <w:szCs w:val="28"/>
        </w:rPr>
        <w:t>persönlichen Sorgen, Schulproblemen, Schullaufbahnfragen</w:t>
      </w:r>
      <w:r w:rsidR="004A1D0A" w:rsidRPr="004A1D0A">
        <w:rPr>
          <w:noProof/>
        </w:rPr>
        <w:t xml:space="preserve"> </w:t>
      </w:r>
    </w:p>
    <w:p w14:paraId="42BBA90C" w14:textId="77777777" w:rsidR="006E07A6" w:rsidRPr="006E07A6" w:rsidRDefault="006E07A6" w:rsidP="006E07A6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34510308" w14:textId="77777777" w:rsidR="006E07A6" w:rsidRDefault="006E07A6" w:rsidP="006E07A6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6E07A6">
        <w:rPr>
          <w:rFonts w:asciiTheme="majorHAnsi" w:hAnsiTheme="majorHAnsi" w:cstheme="majorHAnsi"/>
          <w:b/>
          <w:bCs/>
          <w:sz w:val="28"/>
          <w:szCs w:val="28"/>
        </w:rPr>
        <w:t>Persönliche Sorgen</w:t>
      </w:r>
    </w:p>
    <w:p w14:paraId="22EE234C" w14:textId="77777777" w:rsidR="00741954" w:rsidRDefault="00741954" w:rsidP="00741954">
      <w:pPr>
        <w:pStyle w:val="Listenabsatz"/>
        <w:spacing w:after="0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14:paraId="24CCE8D6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E07A6">
        <w:rPr>
          <w:rFonts w:asciiTheme="majorHAnsi" w:hAnsiTheme="majorHAnsi" w:cstheme="majorHAnsi"/>
          <w:sz w:val="24"/>
          <w:szCs w:val="24"/>
        </w:rPr>
        <w:t xml:space="preserve">Wende dich an deinen </w:t>
      </w:r>
      <w:r w:rsidRPr="006E07A6">
        <w:rPr>
          <w:rFonts w:asciiTheme="majorHAnsi" w:hAnsiTheme="majorHAnsi" w:cstheme="majorHAnsi"/>
          <w:b/>
          <w:bCs/>
          <w:sz w:val="24"/>
          <w:szCs w:val="24"/>
        </w:rPr>
        <w:t>Klassenleiter</w:t>
      </w:r>
      <w:r>
        <w:rPr>
          <w:rFonts w:asciiTheme="majorHAnsi" w:hAnsiTheme="majorHAnsi" w:cstheme="majorHAnsi"/>
          <w:sz w:val="24"/>
          <w:szCs w:val="24"/>
        </w:rPr>
        <w:t xml:space="preserve"> oder </w:t>
      </w:r>
      <w:r w:rsidRPr="006E07A6">
        <w:rPr>
          <w:rFonts w:asciiTheme="majorHAnsi" w:hAnsiTheme="majorHAnsi" w:cstheme="majorHAnsi"/>
          <w:b/>
          <w:bCs/>
          <w:sz w:val="24"/>
          <w:szCs w:val="24"/>
        </w:rPr>
        <w:t>Vertrauenslehrer</w:t>
      </w:r>
      <w:r>
        <w:rPr>
          <w:rFonts w:asciiTheme="majorHAnsi" w:hAnsiTheme="majorHAnsi" w:cstheme="majorHAnsi"/>
          <w:sz w:val="24"/>
          <w:szCs w:val="24"/>
        </w:rPr>
        <w:t xml:space="preserve"> der Schule. Das ist Herr König, der sich gerne Zeit für dein Anliegen nimmt.</w:t>
      </w:r>
    </w:p>
    <w:p w14:paraId="640D257E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E07A6">
        <w:rPr>
          <w:rFonts w:asciiTheme="majorHAnsi" w:hAnsiTheme="majorHAnsi" w:cstheme="majorHAnsi"/>
          <w:b/>
          <w:bCs/>
          <w:sz w:val="24"/>
          <w:szCs w:val="24"/>
        </w:rPr>
        <w:t>JAS</w:t>
      </w:r>
      <w:r>
        <w:rPr>
          <w:rFonts w:asciiTheme="majorHAnsi" w:hAnsiTheme="majorHAnsi" w:cstheme="majorHAnsi"/>
          <w:sz w:val="24"/>
          <w:szCs w:val="24"/>
        </w:rPr>
        <w:t xml:space="preserve"> – Jugendsozialarbeit an Schulen</w:t>
      </w:r>
    </w:p>
    <w:p w14:paraId="6764451D" w14:textId="77777777" w:rsidR="006E07A6" w:rsidRDefault="006E07A6" w:rsidP="006E07A6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Frau Ritter-</w:t>
      </w:r>
      <w:proofErr w:type="spellStart"/>
      <w:r>
        <w:rPr>
          <w:rFonts w:asciiTheme="majorHAnsi" w:hAnsiTheme="majorHAnsi" w:cstheme="majorHAnsi"/>
          <w:sz w:val="24"/>
          <w:szCs w:val="24"/>
        </w:rPr>
        <w:t>Gunzelmann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bietet u.a. Hilfe bei Problemen unter Schülern, mit Lehrern und Erziehungsfragen.</w:t>
      </w:r>
    </w:p>
    <w:p w14:paraId="0CBC4A6C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E07A6">
        <w:rPr>
          <w:rFonts w:asciiTheme="majorHAnsi" w:hAnsiTheme="majorHAnsi" w:cstheme="majorHAnsi"/>
          <w:b/>
          <w:bCs/>
          <w:sz w:val="24"/>
          <w:szCs w:val="24"/>
        </w:rPr>
        <w:t>Kinder- und Fachärzte</w:t>
      </w:r>
      <w:r>
        <w:rPr>
          <w:rFonts w:asciiTheme="majorHAnsi" w:hAnsiTheme="majorHAnsi" w:cstheme="majorHAnsi"/>
          <w:sz w:val="24"/>
          <w:szCs w:val="24"/>
        </w:rPr>
        <w:t xml:space="preserve"> für Kinder- und Jugendpsychiatrie (genauer unter Punkt 3)</w:t>
      </w:r>
    </w:p>
    <w:p w14:paraId="2E7FBF64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E07A6">
        <w:rPr>
          <w:rFonts w:asciiTheme="majorHAnsi" w:hAnsiTheme="majorHAnsi" w:cstheme="majorHAnsi"/>
          <w:b/>
          <w:bCs/>
          <w:sz w:val="24"/>
          <w:szCs w:val="24"/>
        </w:rPr>
        <w:t>Caritas</w:t>
      </w:r>
      <w:r>
        <w:rPr>
          <w:rFonts w:asciiTheme="majorHAnsi" w:hAnsiTheme="majorHAnsi" w:cstheme="majorHAnsi"/>
          <w:sz w:val="24"/>
          <w:szCs w:val="24"/>
        </w:rPr>
        <w:t xml:space="preserve"> – Erziehungsberatungsstelle (Tel: 09191 70 72 40)</w:t>
      </w:r>
    </w:p>
    <w:p w14:paraId="75DE34F8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6E07A6">
        <w:rPr>
          <w:rFonts w:asciiTheme="majorHAnsi" w:hAnsiTheme="majorHAnsi" w:cstheme="majorHAnsi"/>
          <w:b/>
          <w:bCs/>
          <w:sz w:val="24"/>
          <w:szCs w:val="24"/>
        </w:rPr>
        <w:t>Kinder- und Jugendpsychiatrie</w:t>
      </w:r>
      <w:r>
        <w:rPr>
          <w:rFonts w:asciiTheme="majorHAnsi" w:hAnsiTheme="majorHAnsi" w:cstheme="majorHAnsi"/>
          <w:sz w:val="24"/>
          <w:szCs w:val="24"/>
        </w:rPr>
        <w:t xml:space="preserve"> Erlangen (kjp-kontakt-erlangen.de)</w:t>
      </w:r>
    </w:p>
    <w:p w14:paraId="68A2FF88" w14:textId="77777777" w:rsidR="006E07A6" w:rsidRP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Amt für Jugend- und Familie</w:t>
      </w:r>
    </w:p>
    <w:p w14:paraId="503204E8" w14:textId="77777777" w:rsidR="006E07A6" w:rsidRDefault="006E07A6" w:rsidP="006E07A6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 erhält mit Beratung und Hilfe bei Erziehungsfragen, wirtschaftlichen Notlagen, Trennung/Scheidung, Gefährdung/Vernachlässigung, Misshandlung, Missbrauch, Hilfe zur Erziehung (Tel: 09191 862 300)</w:t>
      </w:r>
    </w:p>
    <w:p w14:paraId="29F325D4" w14:textId="77777777" w:rsidR="006E07A6" w:rsidRDefault="006E07A6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 w:rsidRPr="002633BD">
        <w:rPr>
          <w:rFonts w:asciiTheme="majorHAnsi" w:hAnsiTheme="majorHAnsi" w:cstheme="majorHAnsi"/>
          <w:b/>
          <w:bCs/>
          <w:sz w:val="24"/>
          <w:szCs w:val="24"/>
        </w:rPr>
        <w:t>Online Beratungsangebot für Jugendliche</w:t>
      </w:r>
      <w:r w:rsidR="002633BD">
        <w:rPr>
          <w:rFonts w:asciiTheme="majorHAnsi" w:hAnsiTheme="majorHAnsi" w:cstheme="majorHAnsi"/>
          <w:sz w:val="24"/>
          <w:szCs w:val="24"/>
        </w:rPr>
        <w:t xml:space="preserve"> unter </w:t>
      </w:r>
      <w:r w:rsidR="002633BD" w:rsidRPr="002633BD">
        <w:rPr>
          <w:rFonts w:asciiTheme="majorHAnsi" w:hAnsiTheme="majorHAnsi" w:cstheme="majorHAnsi"/>
          <w:i/>
          <w:iCs/>
          <w:sz w:val="24"/>
          <w:szCs w:val="24"/>
        </w:rPr>
        <w:t>https:/www.bke.beratung.de</w:t>
      </w:r>
    </w:p>
    <w:p w14:paraId="6FFEFEEB" w14:textId="77777777" w:rsidR="002633BD" w:rsidRPr="002633BD" w:rsidRDefault="002633BD" w:rsidP="006E07A6">
      <w:pPr>
        <w:pStyle w:val="Listenabsatz"/>
        <w:numPr>
          <w:ilvl w:val="0"/>
          <w:numId w:val="3"/>
        </w:num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 w:rsidRPr="002633BD">
        <w:rPr>
          <w:rFonts w:asciiTheme="majorHAnsi" w:hAnsiTheme="majorHAnsi" w:cstheme="majorHAnsi"/>
          <w:b/>
          <w:bCs/>
          <w:sz w:val="24"/>
          <w:szCs w:val="24"/>
        </w:rPr>
        <w:t>FISCO: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Beratung-und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Informationsdienst „Integrationszentrum Coburg“ (Tel: 09561 329748)</w:t>
      </w:r>
    </w:p>
    <w:p w14:paraId="24867376" w14:textId="77777777" w:rsidR="006E07A6" w:rsidRDefault="006E07A6" w:rsidP="006E07A6">
      <w:pPr>
        <w:pStyle w:val="Listenabsatz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083388" w14:textId="77777777" w:rsidR="00741954" w:rsidRDefault="00741954" w:rsidP="006E07A6">
      <w:pPr>
        <w:pStyle w:val="Listenabsatz"/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6ADD50E" w14:textId="77777777" w:rsidR="008F1883" w:rsidRDefault="008F1883" w:rsidP="008F1883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8F1883">
        <w:rPr>
          <w:rFonts w:asciiTheme="majorHAnsi" w:hAnsiTheme="majorHAnsi" w:cstheme="majorHAnsi"/>
          <w:b/>
          <w:bCs/>
          <w:sz w:val="28"/>
          <w:szCs w:val="28"/>
        </w:rPr>
        <w:t>Schulprobleme und Schullaufbahnfragen</w:t>
      </w:r>
    </w:p>
    <w:p w14:paraId="45D33C19" w14:textId="77777777" w:rsidR="00741954" w:rsidRPr="008F1883" w:rsidRDefault="00741954" w:rsidP="00741954">
      <w:pPr>
        <w:pStyle w:val="Listenabsatz"/>
        <w:spacing w:after="0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14:paraId="53B565E5" w14:textId="77777777" w:rsidR="008F1883" w:rsidRPr="008F1883" w:rsidRDefault="008F1883" w:rsidP="008F188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8F1883">
        <w:rPr>
          <w:rFonts w:asciiTheme="majorHAnsi" w:hAnsiTheme="majorHAnsi" w:cstheme="majorHAnsi"/>
          <w:sz w:val="24"/>
          <w:szCs w:val="24"/>
        </w:rPr>
        <w:t xml:space="preserve">Die </w:t>
      </w:r>
      <w:r w:rsidRPr="007B3193">
        <w:rPr>
          <w:rFonts w:asciiTheme="majorHAnsi" w:hAnsiTheme="majorHAnsi" w:cstheme="majorHAnsi"/>
          <w:b/>
          <w:bCs/>
          <w:sz w:val="24"/>
          <w:szCs w:val="24"/>
        </w:rPr>
        <w:t>Klassenleitung</w:t>
      </w:r>
    </w:p>
    <w:p w14:paraId="7112E1B9" w14:textId="77777777" w:rsidR="008F1883" w:rsidRDefault="008F1883" w:rsidP="008F188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B3193">
        <w:rPr>
          <w:rFonts w:asciiTheme="majorHAnsi" w:hAnsiTheme="majorHAnsi" w:cstheme="majorHAnsi"/>
          <w:b/>
          <w:bCs/>
          <w:sz w:val="24"/>
          <w:szCs w:val="24"/>
        </w:rPr>
        <w:t>Beratungslehrer</w:t>
      </w:r>
      <w:r w:rsidRPr="008F1883">
        <w:rPr>
          <w:rFonts w:asciiTheme="majorHAnsi" w:hAnsiTheme="majorHAnsi" w:cstheme="majorHAnsi"/>
          <w:sz w:val="24"/>
          <w:szCs w:val="24"/>
        </w:rPr>
        <w:t xml:space="preserve"> an/für die Schule</w:t>
      </w:r>
    </w:p>
    <w:p w14:paraId="7C6A66BF" w14:textId="77777777" w:rsidR="007B3193" w:rsidRDefault="007B3193" w:rsidP="007B3193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Fragen zu Schullaufbahn, Probleme in der Schule (momentan Schulpsychologin Frau Weich)</w:t>
      </w:r>
    </w:p>
    <w:p w14:paraId="18F4A700" w14:textId="77777777" w:rsidR="007B3193" w:rsidRDefault="007B3193" w:rsidP="007B319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B3193">
        <w:rPr>
          <w:rFonts w:asciiTheme="majorHAnsi" w:hAnsiTheme="majorHAnsi" w:cstheme="majorHAnsi"/>
          <w:b/>
          <w:bCs/>
          <w:sz w:val="24"/>
          <w:szCs w:val="24"/>
        </w:rPr>
        <w:t>Schulpsychologin</w:t>
      </w:r>
      <w:r>
        <w:rPr>
          <w:rFonts w:asciiTheme="majorHAnsi" w:hAnsiTheme="majorHAnsi" w:cstheme="majorHAnsi"/>
          <w:sz w:val="24"/>
          <w:szCs w:val="24"/>
        </w:rPr>
        <w:t xml:space="preserve"> Frau Angelika Weich (Tel: 09191 14 525)</w:t>
      </w:r>
    </w:p>
    <w:p w14:paraId="7CB756FB" w14:textId="77777777" w:rsidR="007B3193" w:rsidRDefault="007B3193" w:rsidP="007B3193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Rechtschreib- und Leseprobleme</w:t>
      </w:r>
    </w:p>
    <w:p w14:paraId="2090CCED" w14:textId="77777777" w:rsidR="007B3193" w:rsidRDefault="007B3193" w:rsidP="007B319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B3193">
        <w:rPr>
          <w:rFonts w:asciiTheme="majorHAnsi" w:hAnsiTheme="majorHAnsi" w:cstheme="majorHAnsi"/>
          <w:b/>
          <w:bCs/>
          <w:sz w:val="24"/>
          <w:szCs w:val="24"/>
        </w:rPr>
        <w:t>Förderzentrum</w:t>
      </w:r>
      <w:r>
        <w:rPr>
          <w:rFonts w:asciiTheme="majorHAnsi" w:hAnsiTheme="majorHAnsi" w:cstheme="majorHAnsi"/>
          <w:sz w:val="24"/>
          <w:szCs w:val="24"/>
        </w:rPr>
        <w:t xml:space="preserve"> Forchheim (MSD, </w:t>
      </w:r>
      <w:proofErr w:type="gramStart"/>
      <w:r>
        <w:rPr>
          <w:rFonts w:asciiTheme="majorHAnsi" w:hAnsiTheme="majorHAnsi" w:cstheme="majorHAnsi"/>
          <w:sz w:val="24"/>
          <w:szCs w:val="24"/>
        </w:rPr>
        <w:t>MEH,…</w:t>
      </w:r>
      <w:proofErr w:type="gramEnd"/>
      <w:r>
        <w:rPr>
          <w:rFonts w:asciiTheme="majorHAnsi" w:hAnsiTheme="majorHAnsi" w:cstheme="majorHAnsi"/>
          <w:sz w:val="24"/>
          <w:szCs w:val="24"/>
        </w:rPr>
        <w:t>)</w:t>
      </w:r>
    </w:p>
    <w:p w14:paraId="6E126FBE" w14:textId="77777777" w:rsidR="007B3193" w:rsidRDefault="007B3193" w:rsidP="007B3193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Schulprobleme in den Bereichen Lernen, Verhalten, Sprache (Tel: 09191 70 960) oder im Bereich geistige Entwicklung (Tel: 09191 650 950)</w:t>
      </w:r>
    </w:p>
    <w:p w14:paraId="5455CF72" w14:textId="77777777" w:rsidR="007B3193" w:rsidRDefault="007B3193" w:rsidP="007B319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B3193">
        <w:rPr>
          <w:rFonts w:asciiTheme="majorHAnsi" w:hAnsiTheme="majorHAnsi" w:cstheme="majorHAnsi"/>
          <w:b/>
          <w:bCs/>
          <w:sz w:val="24"/>
          <w:szCs w:val="24"/>
        </w:rPr>
        <w:t>FOBIS</w:t>
      </w:r>
      <w:r>
        <w:rPr>
          <w:rFonts w:asciiTheme="majorHAnsi" w:hAnsiTheme="majorHAnsi" w:cstheme="majorHAnsi"/>
          <w:sz w:val="24"/>
          <w:szCs w:val="24"/>
        </w:rPr>
        <w:t xml:space="preserve"> Beratungsstelle: Fragen zur Einschulung, Behinderung, Förderung (Tel: 09191 670037)</w:t>
      </w:r>
    </w:p>
    <w:p w14:paraId="7B043954" w14:textId="77777777" w:rsidR="007B3193" w:rsidRDefault="007B3193" w:rsidP="007B3193">
      <w:pPr>
        <w:pStyle w:val="Listenabsatz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B3193">
        <w:rPr>
          <w:rFonts w:asciiTheme="majorHAnsi" w:hAnsiTheme="majorHAnsi" w:cstheme="majorHAnsi"/>
          <w:b/>
          <w:bCs/>
          <w:sz w:val="24"/>
          <w:szCs w:val="24"/>
        </w:rPr>
        <w:t>Arbeitsagentur</w:t>
      </w:r>
      <w:r>
        <w:rPr>
          <w:rFonts w:asciiTheme="majorHAnsi" w:hAnsiTheme="majorHAnsi" w:cstheme="majorHAnsi"/>
          <w:sz w:val="24"/>
          <w:szCs w:val="24"/>
        </w:rPr>
        <w:t xml:space="preserve">: Berufswahlvorbereitung, Frau </w:t>
      </w:r>
      <w:proofErr w:type="spellStart"/>
      <w:r>
        <w:rPr>
          <w:rFonts w:asciiTheme="majorHAnsi" w:hAnsiTheme="majorHAnsi" w:cstheme="majorHAnsi"/>
          <w:sz w:val="24"/>
          <w:szCs w:val="24"/>
        </w:rPr>
        <w:t>Barthelheimer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(Tel: 0951 91288 46)</w:t>
      </w:r>
    </w:p>
    <w:p w14:paraId="6C184173" w14:textId="77777777" w:rsidR="007B3193" w:rsidRDefault="007B3193" w:rsidP="007B319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993D561" w14:textId="77777777" w:rsidR="00741954" w:rsidRDefault="00741954" w:rsidP="007B319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76DED24" w14:textId="77777777" w:rsidR="00741954" w:rsidRDefault="00741954" w:rsidP="007B319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F2F3E25" w14:textId="77777777" w:rsidR="007B3193" w:rsidRDefault="007B3193" w:rsidP="007B3193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7B3193">
        <w:rPr>
          <w:rFonts w:asciiTheme="majorHAnsi" w:hAnsiTheme="majorHAnsi" w:cstheme="majorHAnsi"/>
          <w:b/>
          <w:bCs/>
          <w:sz w:val="28"/>
          <w:szCs w:val="28"/>
        </w:rPr>
        <w:t>Weitere Hilfsangebote</w:t>
      </w:r>
    </w:p>
    <w:p w14:paraId="226FD088" w14:textId="77777777" w:rsidR="00741954" w:rsidRDefault="00741954" w:rsidP="00741954">
      <w:pPr>
        <w:pStyle w:val="Listenabsatz"/>
        <w:spacing w:after="0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14:paraId="369FC900" w14:textId="77777777" w:rsidR="007B3193" w:rsidRDefault="007B3193" w:rsidP="0074195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</w:rPr>
      </w:pPr>
      <w:r w:rsidRPr="00AC31AF">
        <w:rPr>
          <w:rFonts w:ascii="Arial" w:hAnsi="Arial" w:cs="Arial"/>
          <w:b/>
          <w:bCs/>
        </w:rPr>
        <w:t>KVB:</w:t>
      </w:r>
      <w:r>
        <w:rPr>
          <w:rFonts w:ascii="Arial" w:hAnsi="Arial" w:cs="Arial"/>
        </w:rPr>
        <w:t xml:space="preserve"> Die Kassenärztliche Vereinigung Bayern bietet eine Übersicht über Fachärzte, die in der Nähe praktizieren (Psychiatrie, Psychologie, </w:t>
      </w:r>
      <w:proofErr w:type="spellStart"/>
      <w:r>
        <w:rPr>
          <w:rFonts w:ascii="Arial" w:hAnsi="Arial" w:cs="Arial"/>
        </w:rPr>
        <w:t>Phsychotherapie</w:t>
      </w:r>
      <w:proofErr w:type="spellEnd"/>
      <w:r>
        <w:rPr>
          <w:rFonts w:ascii="Arial" w:hAnsi="Arial" w:cs="Arial"/>
        </w:rPr>
        <w:t xml:space="preserve">). </w:t>
      </w:r>
    </w:p>
    <w:p w14:paraId="2AEEC571" w14:textId="77777777" w:rsidR="00741954" w:rsidRDefault="00741954" w:rsidP="007419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B3193" w:rsidRPr="00741954">
        <w:rPr>
          <w:rFonts w:ascii="Arial" w:hAnsi="Arial" w:cs="Arial"/>
        </w:rPr>
        <w:t xml:space="preserve">Die TERMINSERVICESTELLE der KVB vermittelt im gesetzlichen Rahmen auch Termine </w:t>
      </w:r>
    </w:p>
    <w:p w14:paraId="25193B9F" w14:textId="77777777" w:rsidR="007B3193" w:rsidRPr="00741954" w:rsidRDefault="00741954" w:rsidP="007419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B3193" w:rsidRPr="00741954">
        <w:rPr>
          <w:rFonts w:ascii="Arial" w:hAnsi="Arial" w:cs="Arial"/>
        </w:rPr>
        <w:t>bei Fachärzten</w:t>
      </w:r>
    </w:p>
    <w:p w14:paraId="541105BF" w14:textId="77777777" w:rsidR="007B3193" w:rsidRDefault="007B3193" w:rsidP="007B3193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Weitere Kontaktdaten findet man im Internet unter:</w:t>
      </w:r>
    </w:p>
    <w:p w14:paraId="2C165910" w14:textId="77777777" w:rsidR="007B3193" w:rsidRPr="00741954" w:rsidRDefault="007B3193" w:rsidP="00741954">
      <w:pPr>
        <w:pStyle w:val="Listenabsatz"/>
        <w:ind w:left="1800"/>
        <w:rPr>
          <w:rFonts w:ascii="Arial" w:hAnsi="Arial" w:cs="Arial"/>
          <w:b/>
          <w:bCs/>
          <w:i/>
          <w:iCs/>
        </w:rPr>
      </w:pPr>
      <w:r w:rsidRPr="00741954">
        <w:rPr>
          <w:rFonts w:ascii="Arial" w:hAnsi="Arial" w:cs="Arial"/>
          <w:b/>
          <w:bCs/>
          <w:i/>
          <w:iCs/>
        </w:rPr>
        <w:t>Erziehungsberatungsstellen</w:t>
      </w:r>
    </w:p>
    <w:p w14:paraId="70638B22" w14:textId="77777777" w:rsidR="007B3193" w:rsidRPr="00741954" w:rsidRDefault="007B3193" w:rsidP="00741954">
      <w:pPr>
        <w:pStyle w:val="Listenabsatz"/>
        <w:ind w:left="1800"/>
        <w:rPr>
          <w:rFonts w:ascii="Arial" w:hAnsi="Arial" w:cs="Arial"/>
          <w:b/>
          <w:bCs/>
          <w:i/>
          <w:iCs/>
        </w:rPr>
      </w:pPr>
      <w:proofErr w:type="spellStart"/>
      <w:r w:rsidRPr="00741954">
        <w:rPr>
          <w:rFonts w:ascii="Arial" w:hAnsi="Arial" w:cs="Arial"/>
          <w:b/>
          <w:bCs/>
          <w:i/>
          <w:iCs/>
        </w:rPr>
        <w:t>BkE</w:t>
      </w:r>
      <w:proofErr w:type="spellEnd"/>
      <w:r w:rsidRPr="00741954">
        <w:rPr>
          <w:rFonts w:ascii="Arial" w:hAnsi="Arial" w:cs="Arial"/>
          <w:b/>
          <w:bCs/>
          <w:i/>
          <w:iCs/>
        </w:rPr>
        <w:t>-Onlineberatung</w:t>
      </w:r>
    </w:p>
    <w:p w14:paraId="35DD8CC4" w14:textId="77777777" w:rsidR="007B3193" w:rsidRPr="00741954" w:rsidRDefault="007B3193" w:rsidP="00741954">
      <w:pPr>
        <w:pStyle w:val="Listenabsatz"/>
        <w:spacing w:after="0"/>
        <w:ind w:left="1800"/>
        <w:rPr>
          <w:rFonts w:ascii="Arial" w:hAnsi="Arial" w:cs="Arial"/>
          <w:b/>
          <w:bCs/>
          <w:i/>
          <w:iCs/>
        </w:rPr>
      </w:pPr>
      <w:r w:rsidRPr="00741954">
        <w:rPr>
          <w:rFonts w:ascii="Arial" w:hAnsi="Arial" w:cs="Arial"/>
          <w:b/>
          <w:bCs/>
          <w:i/>
          <w:iCs/>
        </w:rPr>
        <w:t>Deutsche Depressionshilfe</w:t>
      </w:r>
    </w:p>
    <w:p w14:paraId="0F6E06F5" w14:textId="77777777" w:rsidR="00741954" w:rsidRDefault="007B3193" w:rsidP="00741954">
      <w:pPr>
        <w:pStyle w:val="Listenabsatz"/>
        <w:numPr>
          <w:ilvl w:val="0"/>
          <w:numId w:val="17"/>
        </w:numPr>
        <w:spacing w:after="0"/>
        <w:rPr>
          <w:rFonts w:ascii="Arial" w:hAnsi="Arial" w:cs="Arial"/>
        </w:rPr>
      </w:pPr>
      <w:proofErr w:type="spellStart"/>
      <w:proofErr w:type="gramStart"/>
      <w:r w:rsidRPr="00741954">
        <w:rPr>
          <w:rFonts w:ascii="Arial" w:hAnsi="Arial" w:cs="Arial"/>
          <w:b/>
          <w:bCs/>
        </w:rPr>
        <w:t>Telefonseelsorge:</w:t>
      </w:r>
      <w:r w:rsidRPr="00741954">
        <w:rPr>
          <w:rFonts w:ascii="Arial" w:hAnsi="Arial" w:cs="Arial"/>
        </w:rPr>
        <w:t>Telefon</w:t>
      </w:r>
      <w:proofErr w:type="spellEnd"/>
      <w:proofErr w:type="gramEnd"/>
      <w:r w:rsidRPr="00741954">
        <w:rPr>
          <w:rFonts w:ascii="Arial" w:hAnsi="Arial" w:cs="Arial"/>
        </w:rPr>
        <w:t xml:space="preserve"> kostenfrei und 24h erreichbar unter</w:t>
      </w:r>
      <w:r w:rsidR="00741954" w:rsidRPr="00741954">
        <w:rPr>
          <w:rFonts w:ascii="Arial" w:hAnsi="Arial" w:cs="Arial"/>
        </w:rPr>
        <w:t xml:space="preserve"> </w:t>
      </w:r>
    </w:p>
    <w:p w14:paraId="0B0DB0FC" w14:textId="77777777" w:rsidR="007B3193" w:rsidRPr="007B3193" w:rsidRDefault="007B3193" w:rsidP="007B3193">
      <w:pPr>
        <w:pStyle w:val="Listenabsatz"/>
        <w:spacing w:after="0"/>
        <w:ind w:left="1800"/>
        <w:rPr>
          <w:rFonts w:asciiTheme="majorHAnsi" w:hAnsiTheme="majorHAnsi" w:cstheme="majorHAnsi"/>
          <w:sz w:val="24"/>
          <w:szCs w:val="24"/>
        </w:rPr>
      </w:pPr>
      <w:r w:rsidRPr="00741954">
        <w:rPr>
          <w:rFonts w:ascii="Arial" w:hAnsi="Arial" w:cs="Arial"/>
        </w:rPr>
        <w:t>0800 111 0 111 oder 0800 111 0 222</w:t>
      </w:r>
    </w:p>
    <w:sectPr w:rsidR="007B3193" w:rsidRPr="007B3193" w:rsidSect="00C340BA">
      <w:pgSz w:w="11906" w:h="16838" w:code="9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0BA"/>
    <w:multiLevelType w:val="hybridMultilevel"/>
    <w:tmpl w:val="E9643A70"/>
    <w:lvl w:ilvl="0" w:tplc="DBE69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2F29"/>
    <w:multiLevelType w:val="hybridMultilevel"/>
    <w:tmpl w:val="1DC6A8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923CD"/>
    <w:multiLevelType w:val="hybridMultilevel"/>
    <w:tmpl w:val="69962EA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0662D"/>
    <w:multiLevelType w:val="hybridMultilevel"/>
    <w:tmpl w:val="3DE49CC2"/>
    <w:lvl w:ilvl="0" w:tplc="7F008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7C18"/>
    <w:multiLevelType w:val="hybridMultilevel"/>
    <w:tmpl w:val="A7A26DAA"/>
    <w:lvl w:ilvl="0" w:tplc="7F00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31A73"/>
    <w:multiLevelType w:val="hybridMultilevel"/>
    <w:tmpl w:val="C59226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A6E9A"/>
    <w:multiLevelType w:val="hybridMultilevel"/>
    <w:tmpl w:val="C9D0B69C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BA1BE2"/>
    <w:multiLevelType w:val="hybridMultilevel"/>
    <w:tmpl w:val="CD46ABF2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573E21"/>
    <w:multiLevelType w:val="hybridMultilevel"/>
    <w:tmpl w:val="59F4574A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FD07A6"/>
    <w:multiLevelType w:val="hybridMultilevel"/>
    <w:tmpl w:val="5E9027E2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B84B26"/>
    <w:multiLevelType w:val="hybridMultilevel"/>
    <w:tmpl w:val="839EAFD2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384104"/>
    <w:multiLevelType w:val="hybridMultilevel"/>
    <w:tmpl w:val="DCC28B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F5260"/>
    <w:multiLevelType w:val="hybridMultilevel"/>
    <w:tmpl w:val="FA8EB00C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E255B6"/>
    <w:multiLevelType w:val="hybridMultilevel"/>
    <w:tmpl w:val="D910B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2FC6"/>
    <w:multiLevelType w:val="hybridMultilevel"/>
    <w:tmpl w:val="F3A818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3735C1"/>
    <w:multiLevelType w:val="hybridMultilevel"/>
    <w:tmpl w:val="6C3EE26C"/>
    <w:lvl w:ilvl="0" w:tplc="2774F9F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FF543C"/>
    <w:multiLevelType w:val="hybridMultilevel"/>
    <w:tmpl w:val="F2D6B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6"/>
    <w:rsid w:val="002633BD"/>
    <w:rsid w:val="004A1D0A"/>
    <w:rsid w:val="00661FF4"/>
    <w:rsid w:val="006E07A6"/>
    <w:rsid w:val="00741954"/>
    <w:rsid w:val="007B3193"/>
    <w:rsid w:val="008F1883"/>
    <w:rsid w:val="009F0834"/>
    <w:rsid w:val="00C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1C6"/>
  <w15:chartTrackingRefBased/>
  <w15:docId w15:val="{648F4BF8-7964-4FBC-B63D-7351B918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Rothmeyer</dc:creator>
  <cp:keywords/>
  <dc:description/>
  <cp:lastModifiedBy>Rebecca Krug</cp:lastModifiedBy>
  <cp:revision>2</cp:revision>
  <dcterms:created xsi:type="dcterms:W3CDTF">2019-11-24T14:59:00Z</dcterms:created>
  <dcterms:modified xsi:type="dcterms:W3CDTF">2019-11-24T14:59:00Z</dcterms:modified>
</cp:coreProperties>
</file>